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6FFE" w14:textId="77777777" w:rsidR="00D166A3" w:rsidRDefault="009122C3" w:rsidP="009B1D93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Lay Servant Training Opportunities Provided by the Red River District</w:t>
      </w:r>
    </w:p>
    <w:p w14:paraId="299C2B9E" w14:textId="7E9EB424" w:rsidR="00A57053" w:rsidRDefault="00D166A3" w:rsidP="009B1D93">
      <w:pPr>
        <w:pStyle w:val="Body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In Person at </w:t>
      </w:r>
      <w:r w:rsidR="00C6044E">
        <w:rPr>
          <w:rFonts w:ascii="Arial" w:hAnsi="Arial"/>
          <w:b/>
          <w:bCs/>
          <w:sz w:val="28"/>
          <w:szCs w:val="28"/>
        </w:rPr>
        <w:t xml:space="preserve">Hilldale </w:t>
      </w:r>
      <w:r>
        <w:rPr>
          <w:rFonts w:ascii="Arial" w:hAnsi="Arial"/>
          <w:b/>
          <w:bCs/>
          <w:sz w:val="28"/>
          <w:szCs w:val="28"/>
        </w:rPr>
        <w:t>UMC</w:t>
      </w:r>
      <w:r w:rsidR="009B1D93">
        <w:rPr>
          <w:rFonts w:ascii="Arial" w:hAnsi="Arial"/>
          <w:b/>
          <w:bCs/>
          <w:sz w:val="28"/>
          <w:szCs w:val="28"/>
        </w:rPr>
        <w:br/>
        <w:t>(</w:t>
      </w:r>
      <w:r w:rsidR="00C6044E">
        <w:rPr>
          <w:rFonts w:ascii="Arial" w:hAnsi="Arial"/>
          <w:b/>
          <w:bCs/>
          <w:sz w:val="28"/>
          <w:szCs w:val="28"/>
        </w:rPr>
        <w:t>September 27th</w:t>
      </w:r>
      <w:r w:rsidR="00F603CB">
        <w:rPr>
          <w:rFonts w:ascii="Arial" w:hAnsi="Arial"/>
          <w:b/>
          <w:bCs/>
          <w:sz w:val="28"/>
          <w:szCs w:val="28"/>
        </w:rPr>
        <w:t xml:space="preserve"> and </w:t>
      </w:r>
      <w:r w:rsidR="00C6044E">
        <w:rPr>
          <w:rFonts w:ascii="Arial" w:hAnsi="Arial"/>
          <w:b/>
          <w:bCs/>
          <w:sz w:val="28"/>
          <w:szCs w:val="28"/>
        </w:rPr>
        <w:t>October 4th</w:t>
      </w:r>
      <w:r>
        <w:rPr>
          <w:rFonts w:ascii="Arial" w:hAnsi="Arial"/>
          <w:b/>
          <w:bCs/>
          <w:sz w:val="28"/>
          <w:szCs w:val="28"/>
        </w:rPr>
        <w:t>, 202</w:t>
      </w:r>
      <w:r w:rsidR="00160643">
        <w:rPr>
          <w:rFonts w:ascii="Arial" w:hAnsi="Arial"/>
          <w:b/>
          <w:bCs/>
          <w:sz w:val="28"/>
          <w:szCs w:val="28"/>
        </w:rPr>
        <w:t>5</w:t>
      </w:r>
      <w:r w:rsidR="00BF1544">
        <w:rPr>
          <w:rFonts w:ascii="Arial" w:hAnsi="Arial"/>
          <w:b/>
          <w:bCs/>
          <w:sz w:val="28"/>
          <w:szCs w:val="28"/>
        </w:rPr>
        <w:t>, 8:30 AM-3:30 PM</w:t>
      </w:r>
      <w:r w:rsidR="00B61694">
        <w:rPr>
          <w:rFonts w:ascii="Arial" w:hAnsi="Arial"/>
          <w:b/>
          <w:bCs/>
          <w:sz w:val="28"/>
          <w:szCs w:val="28"/>
        </w:rPr>
        <w:t>)</w:t>
      </w:r>
    </w:p>
    <w:p w14:paraId="67422317" w14:textId="77777777" w:rsidR="00A57053" w:rsidRDefault="00A57053">
      <w:pPr>
        <w:pStyle w:val="Body"/>
        <w:rPr>
          <w:rFonts w:ascii="Arial" w:eastAsia="Arial" w:hAnsi="Arial" w:cs="Arial"/>
          <w:sz w:val="28"/>
          <w:szCs w:val="28"/>
        </w:rPr>
      </w:pPr>
    </w:p>
    <w:p w14:paraId="1D1B15E7" w14:textId="7E38E533" w:rsidR="00640491" w:rsidRDefault="009122C3" w:rsidP="0064049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</w:t>
      </w:r>
      <w:r w:rsidR="00611FC0">
        <w:rPr>
          <w:rFonts w:ascii="Arial" w:hAnsi="Arial"/>
          <w:sz w:val="28"/>
          <w:szCs w:val="28"/>
        </w:rPr>
        <w:t xml:space="preserve">he Red River District will </w:t>
      </w:r>
      <w:r>
        <w:rPr>
          <w:rFonts w:ascii="Arial" w:hAnsi="Arial"/>
          <w:sz w:val="28"/>
          <w:szCs w:val="28"/>
        </w:rPr>
        <w:t>offer Basic and Advanced Lay Servant Training</w:t>
      </w:r>
      <w:r w:rsidR="00611FC0">
        <w:rPr>
          <w:rFonts w:ascii="Arial" w:hAnsi="Arial"/>
          <w:sz w:val="28"/>
          <w:szCs w:val="28"/>
        </w:rPr>
        <w:t xml:space="preserve"> </w:t>
      </w:r>
      <w:r w:rsidR="00E16EF6">
        <w:rPr>
          <w:rFonts w:ascii="Arial" w:hAnsi="Arial"/>
          <w:sz w:val="28"/>
          <w:szCs w:val="28"/>
        </w:rPr>
        <w:t xml:space="preserve">at </w:t>
      </w:r>
      <w:r w:rsidR="00C6044E">
        <w:rPr>
          <w:rFonts w:ascii="Arial" w:hAnsi="Arial"/>
          <w:sz w:val="28"/>
          <w:szCs w:val="28"/>
        </w:rPr>
        <w:t>Hilldale</w:t>
      </w:r>
      <w:r w:rsidR="00F603CB">
        <w:rPr>
          <w:rFonts w:ascii="Arial" w:hAnsi="Arial"/>
          <w:sz w:val="28"/>
          <w:szCs w:val="28"/>
        </w:rPr>
        <w:t xml:space="preserve"> United Methodist Church</w:t>
      </w:r>
      <w:r w:rsidR="00611FC0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 xml:space="preserve">  These courses will be offered </w:t>
      </w:r>
      <w:r w:rsidR="00E16EF6">
        <w:rPr>
          <w:rFonts w:ascii="Arial" w:hAnsi="Arial"/>
          <w:sz w:val="28"/>
          <w:szCs w:val="28"/>
        </w:rPr>
        <w:t xml:space="preserve">in person </w:t>
      </w:r>
      <w:r>
        <w:rPr>
          <w:rFonts w:ascii="Arial" w:hAnsi="Arial"/>
          <w:sz w:val="28"/>
          <w:szCs w:val="28"/>
        </w:rPr>
        <w:t xml:space="preserve">and are available to our laity </w:t>
      </w:r>
      <w:r w:rsidR="00511943">
        <w:rPr>
          <w:rFonts w:ascii="Arial" w:hAnsi="Arial"/>
          <w:sz w:val="28"/>
          <w:szCs w:val="28"/>
        </w:rPr>
        <w:t>from the Tennessee</w:t>
      </w:r>
      <w:r w:rsidR="00D2479E">
        <w:rPr>
          <w:rFonts w:ascii="Arial" w:hAnsi="Arial"/>
          <w:sz w:val="28"/>
          <w:szCs w:val="28"/>
        </w:rPr>
        <w:t>-</w:t>
      </w:r>
      <w:r w:rsidR="00511943">
        <w:rPr>
          <w:rFonts w:ascii="Arial" w:hAnsi="Arial"/>
          <w:sz w:val="28"/>
          <w:szCs w:val="28"/>
        </w:rPr>
        <w:t>West</w:t>
      </w:r>
      <w:r w:rsidR="00DB3C17">
        <w:rPr>
          <w:rFonts w:ascii="Arial" w:hAnsi="Arial"/>
          <w:sz w:val="28"/>
          <w:szCs w:val="28"/>
        </w:rPr>
        <w:t>ern</w:t>
      </w:r>
      <w:r w:rsidR="00511943">
        <w:rPr>
          <w:rFonts w:ascii="Arial" w:hAnsi="Arial"/>
          <w:sz w:val="28"/>
          <w:szCs w:val="28"/>
        </w:rPr>
        <w:t xml:space="preserve"> Kentucky Conference.</w:t>
      </w:r>
      <w:r>
        <w:rPr>
          <w:rFonts w:ascii="Arial" w:hAnsi="Arial"/>
          <w:sz w:val="28"/>
          <w:szCs w:val="28"/>
        </w:rPr>
        <w:t xml:space="preserve">  We also</w:t>
      </w:r>
      <w:r w:rsidR="0051194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welcome our </w:t>
      </w:r>
      <w:r w:rsidR="00511943">
        <w:rPr>
          <w:rFonts w:ascii="Arial" w:hAnsi="Arial"/>
          <w:sz w:val="28"/>
          <w:szCs w:val="28"/>
        </w:rPr>
        <w:t>supply pastors</w:t>
      </w:r>
      <w:r>
        <w:rPr>
          <w:rFonts w:ascii="Arial" w:hAnsi="Arial"/>
          <w:sz w:val="28"/>
          <w:szCs w:val="28"/>
        </w:rPr>
        <w:t xml:space="preserve"> to join </w:t>
      </w:r>
      <w:r w:rsidR="0003323F">
        <w:rPr>
          <w:rFonts w:ascii="Arial" w:hAnsi="Arial"/>
          <w:sz w:val="28"/>
          <w:szCs w:val="28"/>
        </w:rPr>
        <w:t>us.</w:t>
      </w:r>
    </w:p>
    <w:p w14:paraId="07B7801B" w14:textId="77777777" w:rsidR="00640491" w:rsidRDefault="00640491" w:rsidP="00640491">
      <w:pPr>
        <w:rPr>
          <w:rFonts w:ascii="Arial" w:hAnsi="Arial"/>
          <w:sz w:val="28"/>
          <w:szCs w:val="28"/>
        </w:rPr>
      </w:pPr>
    </w:p>
    <w:p w14:paraId="751C5232" w14:textId="15FF5451" w:rsidR="00640491" w:rsidRPr="0048143A" w:rsidRDefault="00640491" w:rsidP="00640491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To register, contact: Bruce Myers </w:t>
      </w:r>
      <w:r w:rsidR="006626D7">
        <w:rPr>
          <w:rFonts w:ascii="Arial" w:eastAsia="Times New Roman" w:hAnsi="Arial" w:cs="Arial"/>
          <w:color w:val="000000"/>
          <w:sz w:val="28"/>
          <w:szCs w:val="28"/>
        </w:rPr>
        <w:t xml:space="preserve">at </w:t>
      </w:r>
      <w:hyperlink r:id="rId6" w:history="1">
        <w:r w:rsidR="006626D7" w:rsidRPr="00611A09">
          <w:rPr>
            <w:rStyle w:val="Hyperlink"/>
            <w:rFonts w:ascii="Arial" w:eastAsia="Times New Roman" w:hAnsi="Arial" w:cs="Arial"/>
            <w:sz w:val="28"/>
            <w:szCs w:val="28"/>
          </w:rPr>
          <w:t>myersb@apsu.edu</w:t>
        </w:r>
      </w:hyperlink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F1C76">
        <w:rPr>
          <w:rFonts w:ascii="Arial" w:eastAsia="Times New Roman" w:hAnsi="Arial" w:cs="Arial"/>
          <w:color w:val="000000"/>
          <w:sz w:val="28"/>
          <w:szCs w:val="28"/>
        </w:rPr>
        <w:t>or</w:t>
      </w:r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 931-206-2562</w:t>
      </w:r>
    </w:p>
    <w:p w14:paraId="6F490943" w14:textId="39323C24" w:rsidR="00A57053" w:rsidRDefault="009122C3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Each course meets </w:t>
      </w:r>
      <w:r w:rsidR="00E16EF6">
        <w:rPr>
          <w:rFonts w:ascii="Arial" w:hAnsi="Arial"/>
          <w:sz w:val="28"/>
          <w:szCs w:val="28"/>
        </w:rPr>
        <w:t>on two consecutive Saturdays in the 8:30 AM-3:30 PM time frame.  The exact schedule will be shared later.</w:t>
      </w:r>
      <w:r>
        <w:rPr>
          <w:rFonts w:ascii="Arial" w:hAnsi="Arial"/>
          <w:sz w:val="28"/>
          <w:szCs w:val="28"/>
        </w:rPr>
        <w:t xml:space="preserve"> There is no cost other than the price of the textbook.  A link to order the book </w:t>
      </w:r>
      <w:r w:rsidR="00DB3C17">
        <w:rPr>
          <w:rFonts w:ascii="Arial" w:hAnsi="Arial"/>
          <w:sz w:val="28"/>
          <w:szCs w:val="28"/>
        </w:rPr>
        <w:t>will be</w:t>
      </w:r>
      <w:r>
        <w:rPr>
          <w:rFonts w:ascii="Arial" w:hAnsi="Arial"/>
          <w:sz w:val="28"/>
          <w:szCs w:val="28"/>
        </w:rPr>
        <w:t xml:space="preserve"> provided with registration.</w:t>
      </w:r>
    </w:p>
    <w:p w14:paraId="573A1136" w14:textId="69B3202D" w:rsidR="00BF1544" w:rsidRDefault="00BF1544">
      <w:pPr>
        <w:pStyle w:val="Body"/>
        <w:rPr>
          <w:rFonts w:ascii="Arial" w:hAnsi="Arial"/>
          <w:sz w:val="28"/>
          <w:szCs w:val="28"/>
        </w:rPr>
      </w:pPr>
    </w:p>
    <w:p w14:paraId="17E65D34" w14:textId="354A039B" w:rsidR="00BF1544" w:rsidRDefault="00BF1544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Lunch will be served on both days.  </w:t>
      </w:r>
      <w:r w:rsidR="00F603CB">
        <w:rPr>
          <w:rFonts w:ascii="Arial" w:hAnsi="Arial"/>
          <w:sz w:val="28"/>
          <w:szCs w:val="28"/>
        </w:rPr>
        <w:t xml:space="preserve">Unforeseen </w:t>
      </w:r>
      <w:r>
        <w:rPr>
          <w:rFonts w:ascii="Arial" w:hAnsi="Arial"/>
          <w:sz w:val="28"/>
          <w:szCs w:val="28"/>
        </w:rPr>
        <w:t xml:space="preserve">issues could force us to reschedule or </w:t>
      </w:r>
      <w:r w:rsidR="0003323F">
        <w:rPr>
          <w:rFonts w:ascii="Arial" w:hAnsi="Arial"/>
          <w:sz w:val="28"/>
          <w:szCs w:val="28"/>
        </w:rPr>
        <w:t xml:space="preserve">alter the </w:t>
      </w:r>
      <w:r>
        <w:rPr>
          <w:rFonts w:ascii="Arial" w:hAnsi="Arial"/>
          <w:sz w:val="28"/>
          <w:szCs w:val="28"/>
        </w:rPr>
        <w:t>form</w:t>
      </w:r>
      <w:r w:rsidR="0093570A">
        <w:rPr>
          <w:rFonts w:ascii="Arial" w:hAnsi="Arial"/>
          <w:sz w:val="28"/>
          <w:szCs w:val="28"/>
        </w:rPr>
        <w:t xml:space="preserve">at.  Students should monitor course emails carefully. </w:t>
      </w:r>
    </w:p>
    <w:p w14:paraId="7E548440" w14:textId="0B628F81" w:rsidR="0093570A" w:rsidRDefault="0093570A">
      <w:pPr>
        <w:pStyle w:val="Body"/>
        <w:rPr>
          <w:rFonts w:ascii="Arial" w:hAnsi="Arial"/>
          <w:sz w:val="28"/>
          <w:szCs w:val="28"/>
        </w:rPr>
      </w:pPr>
    </w:p>
    <w:p w14:paraId="7F62B335" w14:textId="2B72F949" w:rsidR="0093570A" w:rsidRDefault="0093570A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Church Address: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C6044E">
        <w:rPr>
          <w:rFonts w:ascii="Arial" w:hAnsi="Arial"/>
          <w:sz w:val="28"/>
          <w:szCs w:val="28"/>
        </w:rPr>
        <w:t>Hilldale</w:t>
      </w:r>
      <w:r w:rsidR="00F603C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United Methodist Church</w:t>
      </w:r>
    </w:p>
    <w:p w14:paraId="5F27EBE7" w14:textId="63AD4CF4" w:rsidR="0093570A" w:rsidRDefault="0093570A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C6044E">
        <w:rPr>
          <w:rFonts w:ascii="Arial" w:hAnsi="Arial"/>
          <w:sz w:val="28"/>
          <w:szCs w:val="28"/>
        </w:rPr>
        <w:t>1751 Madison Street</w:t>
      </w:r>
    </w:p>
    <w:p w14:paraId="6BDB7A72" w14:textId="5D530C0F" w:rsidR="0093570A" w:rsidRDefault="0093570A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C6044E">
        <w:rPr>
          <w:rFonts w:ascii="Arial" w:hAnsi="Arial"/>
          <w:sz w:val="28"/>
          <w:szCs w:val="28"/>
        </w:rPr>
        <w:t>Clarksville, TN 37043</w:t>
      </w:r>
    </w:p>
    <w:p w14:paraId="5FF53C5C" w14:textId="77777777" w:rsidR="00A57053" w:rsidRDefault="00A57053">
      <w:pPr>
        <w:pStyle w:val="Body"/>
        <w:pBdr>
          <w:bottom w:val="single" w:sz="6" w:space="0" w:color="000000"/>
        </w:pBdr>
        <w:rPr>
          <w:rFonts w:ascii="Arial" w:eastAsia="Arial" w:hAnsi="Arial" w:cs="Arial"/>
          <w:sz w:val="28"/>
          <w:szCs w:val="28"/>
        </w:rPr>
      </w:pPr>
    </w:p>
    <w:p w14:paraId="5E197A59" w14:textId="77777777" w:rsidR="00A57053" w:rsidRPr="0048143A" w:rsidRDefault="009122C3">
      <w:pPr>
        <w:pStyle w:val="Body"/>
        <w:rPr>
          <w:rFonts w:ascii="Arial" w:eastAsia="Arial" w:hAnsi="Arial" w:cs="Arial"/>
          <w:sz w:val="28"/>
          <w:szCs w:val="28"/>
        </w:rPr>
      </w:pPr>
      <w:r w:rsidRPr="0048143A">
        <w:rPr>
          <w:rFonts w:ascii="Arial" w:hAnsi="Arial" w:cs="Arial"/>
          <w:sz w:val="28"/>
          <w:szCs w:val="28"/>
        </w:rPr>
        <w:t> </w:t>
      </w:r>
    </w:p>
    <w:p w14:paraId="5E430F2A" w14:textId="35E227EC" w:rsidR="0048143A" w:rsidRDefault="0048143A" w:rsidP="0048143A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Course: </w:t>
      </w:r>
      <w:r w:rsidRPr="0048143A">
        <w:rPr>
          <w:rFonts w:ascii="Arial" w:hAnsi="Arial" w:cs="Arial"/>
          <w:bCs/>
          <w:iCs/>
          <w:sz w:val="28"/>
          <w:szCs w:val="28"/>
        </w:rPr>
        <w:t>Basic Course in Lay Servant Ministries</w:t>
      </w:r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 -- </w:t>
      </w:r>
      <w:r w:rsidRPr="0048143A">
        <w:rPr>
          <w:rFonts w:ascii="Arial" w:eastAsia="Times New Roman" w:hAnsi="Arial" w:cs="Arial"/>
          <w:b/>
          <w:bCs/>
          <w:color w:val="000000"/>
          <w:sz w:val="28"/>
          <w:szCs w:val="28"/>
        </w:rPr>
        <w:t>Basic Course</w:t>
      </w:r>
    </w:p>
    <w:p w14:paraId="14AA2FE1" w14:textId="77777777" w:rsidR="00F51426" w:rsidRPr="0048143A" w:rsidRDefault="00F51426" w:rsidP="0048143A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3C295192" w14:textId="157EF388" w:rsidR="00F51426" w:rsidRDefault="0048143A" w:rsidP="0048143A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Instructor: </w:t>
      </w:r>
      <w:r w:rsidR="001978B9">
        <w:rPr>
          <w:rFonts w:ascii="Arial" w:eastAsia="Times New Roman" w:hAnsi="Arial" w:cs="Arial"/>
          <w:color w:val="000000"/>
          <w:sz w:val="28"/>
          <w:szCs w:val="28"/>
        </w:rPr>
        <w:t>TBA</w:t>
      </w:r>
    </w:p>
    <w:p w14:paraId="0CEE4865" w14:textId="77777777" w:rsidR="00065046" w:rsidRPr="0048143A" w:rsidRDefault="00065046" w:rsidP="0048143A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48544200" w14:textId="77777777" w:rsidR="00C55BAA" w:rsidRDefault="0048143A" w:rsidP="0048143A">
      <w:pPr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48143A">
        <w:rPr>
          <w:rFonts w:ascii="Arial" w:eastAsia="Times New Roman" w:hAnsi="Arial" w:cs="Arial"/>
          <w:color w:val="000000"/>
          <w:sz w:val="28"/>
          <w:szCs w:val="28"/>
        </w:rPr>
        <w:t xml:space="preserve">Book: </w:t>
      </w:r>
      <w:r w:rsidRPr="00635E2F">
        <w:rPr>
          <w:rFonts w:ascii="Arial" w:eastAsia="Times New Roman" w:hAnsi="Arial" w:cs="Arial"/>
          <w:color w:val="000000"/>
          <w:sz w:val="28"/>
          <w:szCs w:val="28"/>
          <w:u w:val="single"/>
        </w:rPr>
        <w:t>Lay Servant Ministries by Sandy Zeigler Jackson and Brian Jackson</w:t>
      </w:r>
    </w:p>
    <w:p w14:paraId="145FCBBD" w14:textId="77777777" w:rsidR="00C55BAA" w:rsidRDefault="00C55BAA" w:rsidP="0048143A">
      <w:pPr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3A17BD6B" w14:textId="77777777" w:rsidR="00C55BAA" w:rsidRDefault="00C55BAA" w:rsidP="00C55BAA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register, contact: Bruce Myers </w:t>
      </w:r>
      <w:hyperlink r:id="rId7" w:history="1">
        <w:r>
          <w:rPr>
            <w:rStyle w:val="Hyperlink1"/>
          </w:rPr>
          <w:t>myersb@apsu.edu</w:t>
        </w:r>
      </w:hyperlink>
      <w:r>
        <w:rPr>
          <w:rFonts w:ascii="Arial" w:hAnsi="Arial"/>
          <w:sz w:val="28"/>
          <w:szCs w:val="28"/>
        </w:rPr>
        <w:t xml:space="preserve"> Cell 931-206-2562</w:t>
      </w:r>
    </w:p>
    <w:p w14:paraId="74402F04" w14:textId="77777777" w:rsidR="00640491" w:rsidRDefault="00640491">
      <w:pPr>
        <w:pStyle w:val="Body"/>
        <w:pBdr>
          <w:bottom w:val="single" w:sz="6" w:space="0" w:color="000000"/>
        </w:pBdr>
        <w:rPr>
          <w:rFonts w:ascii="Arial" w:eastAsia="Arial" w:hAnsi="Arial" w:cs="Arial"/>
          <w:sz w:val="28"/>
          <w:szCs w:val="28"/>
        </w:rPr>
      </w:pPr>
    </w:p>
    <w:p w14:paraId="72EA1FA3" w14:textId="77777777" w:rsidR="00A57053" w:rsidRDefault="00A57053">
      <w:pPr>
        <w:pStyle w:val="Body"/>
        <w:rPr>
          <w:rFonts w:ascii="Arial" w:eastAsia="Arial" w:hAnsi="Arial" w:cs="Arial"/>
          <w:sz w:val="28"/>
          <w:szCs w:val="28"/>
        </w:rPr>
      </w:pPr>
    </w:p>
    <w:p w14:paraId="4A659C5A" w14:textId="64EABC58" w:rsidR="00C52E17" w:rsidRDefault="003E3276" w:rsidP="00C52E17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Course:   </w:t>
      </w:r>
      <w:r w:rsidR="00C52E17">
        <w:rPr>
          <w:rFonts w:ascii="Arial" w:hAnsi="Arial"/>
          <w:sz w:val="28"/>
          <w:szCs w:val="28"/>
        </w:rPr>
        <w:t>Preaching</w:t>
      </w:r>
      <w:r w:rsidR="00452354">
        <w:rPr>
          <w:rFonts w:ascii="Arial" w:hAnsi="Arial"/>
          <w:sz w:val="28"/>
          <w:szCs w:val="28"/>
        </w:rPr>
        <w:t xml:space="preserve"> for Lay Servants</w:t>
      </w:r>
    </w:p>
    <w:p w14:paraId="2EB77E5D" w14:textId="77777777" w:rsidR="00C52E17" w:rsidRDefault="00C52E17" w:rsidP="00C52E17">
      <w:pPr>
        <w:pStyle w:val="Body"/>
        <w:rPr>
          <w:rFonts w:ascii="Arial" w:hAnsi="Arial"/>
          <w:sz w:val="28"/>
          <w:szCs w:val="28"/>
        </w:rPr>
      </w:pPr>
    </w:p>
    <w:p w14:paraId="149D0C82" w14:textId="196F1FED" w:rsidR="00C52E17" w:rsidRDefault="00C52E17" w:rsidP="00C52E17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Instructor: Rev. Joel Nulty, Erin UMC</w:t>
      </w:r>
    </w:p>
    <w:p w14:paraId="5B119141" w14:textId="77777777" w:rsidR="00C52E17" w:rsidRDefault="00C52E17" w:rsidP="00C52E17">
      <w:pPr>
        <w:pStyle w:val="Body"/>
        <w:rPr>
          <w:rFonts w:ascii="Arial" w:hAnsi="Arial"/>
          <w:sz w:val="28"/>
          <w:szCs w:val="28"/>
        </w:rPr>
      </w:pPr>
    </w:p>
    <w:p w14:paraId="4F4C0F82" w14:textId="75859E7C" w:rsidR="003E3276" w:rsidRPr="00452354" w:rsidRDefault="00C52E17" w:rsidP="00C52E17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Book: </w:t>
      </w:r>
      <w:r w:rsidRPr="00C52E17">
        <w:rPr>
          <w:rFonts w:ascii="Arial" w:hAnsi="Arial"/>
          <w:sz w:val="28"/>
          <w:szCs w:val="28"/>
          <w:u w:val="single"/>
        </w:rPr>
        <w:t xml:space="preserve">From Pew </w:t>
      </w:r>
      <w:proofErr w:type="gramStart"/>
      <w:r w:rsidRPr="00C52E17">
        <w:rPr>
          <w:rFonts w:ascii="Arial" w:hAnsi="Arial"/>
          <w:sz w:val="28"/>
          <w:szCs w:val="28"/>
          <w:u w:val="single"/>
        </w:rPr>
        <w:t>To</w:t>
      </w:r>
      <w:proofErr w:type="gramEnd"/>
      <w:r w:rsidRPr="00C52E17">
        <w:rPr>
          <w:rFonts w:ascii="Arial" w:hAnsi="Arial"/>
          <w:sz w:val="28"/>
          <w:szCs w:val="28"/>
          <w:u w:val="single"/>
        </w:rPr>
        <w:t xml:space="preserve"> Pulpit</w:t>
      </w:r>
      <w:r>
        <w:rPr>
          <w:rFonts w:ascii="Arial" w:hAnsi="Arial"/>
          <w:sz w:val="28"/>
          <w:szCs w:val="28"/>
        </w:rPr>
        <w:t xml:space="preserve"> by Rev. Clifton Guthrie</w:t>
      </w:r>
      <w:r w:rsidR="0003323F">
        <w:rPr>
          <w:rFonts w:ascii="Arial" w:eastAsia="Times New Roman" w:hAnsi="Arial" w:cs="Arial"/>
          <w:sz w:val="27"/>
          <w:szCs w:val="27"/>
        </w:rPr>
        <w:br/>
      </w:r>
    </w:p>
    <w:p w14:paraId="7BDE67A8" w14:textId="77777777" w:rsidR="00452354" w:rsidRDefault="003E3276" w:rsidP="0003323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register, contact: Bruce Myers </w:t>
      </w:r>
      <w:hyperlink r:id="rId8" w:history="1">
        <w:r>
          <w:rPr>
            <w:rStyle w:val="Hyperlink1"/>
          </w:rPr>
          <w:t>myersb@apsu.edu</w:t>
        </w:r>
      </w:hyperlink>
      <w:r>
        <w:rPr>
          <w:rFonts w:ascii="Arial" w:hAnsi="Arial"/>
          <w:sz w:val="28"/>
          <w:szCs w:val="28"/>
        </w:rPr>
        <w:t xml:space="preserve"> Cell 931-206-2562</w:t>
      </w:r>
    </w:p>
    <w:p w14:paraId="06F90F43" w14:textId="66C5637B" w:rsidR="00C52E17" w:rsidRDefault="00C52E17" w:rsidP="0003323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Course</w:t>
      </w:r>
      <w:r w:rsidR="00C325FC">
        <w:rPr>
          <w:rFonts w:ascii="Arial" w:hAnsi="Arial"/>
          <w:sz w:val="28"/>
          <w:szCs w:val="28"/>
        </w:rPr>
        <w:t>: Prayer</w:t>
      </w:r>
      <w:r w:rsidR="006F2D58">
        <w:rPr>
          <w:rFonts w:ascii="Arial" w:hAnsi="Arial"/>
          <w:sz w:val="28"/>
          <w:szCs w:val="28"/>
        </w:rPr>
        <w:t xml:space="preserve"> for Lay Servants</w:t>
      </w:r>
    </w:p>
    <w:p w14:paraId="4C0B14CC" w14:textId="77777777" w:rsidR="00C52E17" w:rsidRDefault="00C52E17" w:rsidP="0003323F">
      <w:pPr>
        <w:rPr>
          <w:rFonts w:ascii="Arial" w:hAnsi="Arial"/>
          <w:sz w:val="28"/>
          <w:szCs w:val="28"/>
        </w:rPr>
      </w:pPr>
    </w:p>
    <w:p w14:paraId="3B414416" w14:textId="7CF03881" w:rsidR="00C52E17" w:rsidRDefault="00C52E17" w:rsidP="0003323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Instructor: </w:t>
      </w:r>
      <w:r w:rsidR="006F2D58">
        <w:rPr>
          <w:rFonts w:ascii="Arial" w:hAnsi="Arial"/>
          <w:sz w:val="28"/>
          <w:szCs w:val="28"/>
        </w:rPr>
        <w:t>Rev. V. H. “</w:t>
      </w:r>
      <w:proofErr w:type="spellStart"/>
      <w:r w:rsidR="006F2D58">
        <w:rPr>
          <w:rFonts w:ascii="Arial" w:hAnsi="Arial"/>
          <w:sz w:val="28"/>
          <w:szCs w:val="28"/>
        </w:rPr>
        <w:t>Sonnye</w:t>
      </w:r>
      <w:proofErr w:type="spellEnd"/>
      <w:r w:rsidR="006F2D58">
        <w:rPr>
          <w:rFonts w:ascii="Arial" w:hAnsi="Arial"/>
          <w:sz w:val="28"/>
          <w:szCs w:val="28"/>
        </w:rPr>
        <w:t>” Dixon</w:t>
      </w:r>
      <w:r>
        <w:rPr>
          <w:rFonts w:ascii="Arial" w:hAnsi="Arial"/>
          <w:sz w:val="28"/>
          <w:szCs w:val="28"/>
        </w:rPr>
        <w:t xml:space="preserve">, </w:t>
      </w:r>
      <w:r w:rsidR="006F2D58">
        <w:rPr>
          <w:rFonts w:ascii="Arial" w:hAnsi="Arial"/>
          <w:sz w:val="28"/>
          <w:szCs w:val="28"/>
        </w:rPr>
        <w:t xml:space="preserve">Hobson </w:t>
      </w:r>
      <w:r>
        <w:rPr>
          <w:rFonts w:ascii="Arial" w:hAnsi="Arial"/>
          <w:sz w:val="28"/>
          <w:szCs w:val="28"/>
        </w:rPr>
        <w:t>UMC</w:t>
      </w:r>
    </w:p>
    <w:p w14:paraId="27110202" w14:textId="77777777" w:rsidR="00C52E17" w:rsidRDefault="00C52E17" w:rsidP="0003323F">
      <w:pPr>
        <w:rPr>
          <w:rFonts w:ascii="Arial" w:hAnsi="Arial"/>
          <w:sz w:val="28"/>
          <w:szCs w:val="28"/>
        </w:rPr>
      </w:pPr>
    </w:p>
    <w:p w14:paraId="437028B7" w14:textId="12730E59" w:rsidR="006F2D58" w:rsidRPr="006F2D58" w:rsidRDefault="00C52E17" w:rsidP="006F2D58">
      <w:pPr>
        <w:rPr>
          <w:rFonts w:ascii="Arial" w:eastAsia="Times New Roman" w:hAnsi="Arial" w:cs="Arial"/>
          <w:sz w:val="28"/>
          <w:szCs w:val="28"/>
          <w:u w:val="single"/>
        </w:rPr>
      </w:pPr>
      <w:r w:rsidRPr="006F2D58">
        <w:rPr>
          <w:rFonts w:ascii="Arial" w:eastAsia="Times New Roman" w:hAnsi="Arial" w:cs="Arial"/>
          <w:sz w:val="28"/>
          <w:szCs w:val="28"/>
        </w:rPr>
        <w:t xml:space="preserve">Book: </w:t>
      </w:r>
      <w:r w:rsidR="006F2D58" w:rsidRPr="006F2D58">
        <w:rPr>
          <w:rFonts w:ascii="Arial" w:eastAsia="Times New Roman" w:hAnsi="Arial" w:cs="Arial"/>
          <w:sz w:val="28"/>
          <w:szCs w:val="28"/>
          <w:u w:val="single"/>
        </w:rPr>
        <w:t>Shaping the Prayers of the People: The Art of Intercession by Samuel Wells</w:t>
      </w:r>
    </w:p>
    <w:p w14:paraId="1993212C" w14:textId="40D6BF2F" w:rsidR="00C52E17" w:rsidRDefault="00C52E17" w:rsidP="0003323F">
      <w:pPr>
        <w:rPr>
          <w:rFonts w:ascii="Arial" w:eastAsia="Times New Roman" w:hAnsi="Arial" w:cs="Arial"/>
          <w:sz w:val="27"/>
          <w:szCs w:val="27"/>
        </w:rPr>
      </w:pPr>
    </w:p>
    <w:p w14:paraId="3F77005B" w14:textId="77777777" w:rsidR="00C52E17" w:rsidRDefault="00C52E17" w:rsidP="00C52E1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register, contact: Bruce Myers </w:t>
      </w:r>
      <w:hyperlink r:id="rId9" w:history="1">
        <w:r>
          <w:rPr>
            <w:rStyle w:val="Hyperlink1"/>
          </w:rPr>
          <w:t>myersb@apsu.edu</w:t>
        </w:r>
      </w:hyperlink>
      <w:r>
        <w:rPr>
          <w:rFonts w:ascii="Arial" w:hAnsi="Arial"/>
          <w:sz w:val="28"/>
          <w:szCs w:val="28"/>
        </w:rPr>
        <w:t xml:space="preserve"> Cell 931-206-2562</w:t>
      </w:r>
    </w:p>
    <w:p w14:paraId="10BF5F93" w14:textId="13F47ACA" w:rsidR="00C52E17" w:rsidRDefault="00C52E17" w:rsidP="00C52E17">
      <w:pPr>
        <w:pBdr>
          <w:bottom w:val="single" w:sz="6" w:space="1" w:color="auto"/>
        </w:pBdr>
        <w:rPr>
          <w:rFonts w:ascii="Arial" w:hAnsi="Arial"/>
          <w:sz w:val="28"/>
          <w:szCs w:val="28"/>
        </w:rPr>
      </w:pPr>
    </w:p>
    <w:p w14:paraId="1638968E" w14:textId="77777777" w:rsidR="00C52E17" w:rsidRDefault="00C52E17" w:rsidP="00C52E17">
      <w:pPr>
        <w:pBdr>
          <w:top w:val="none" w:sz="0" w:space="0" w:color="auto"/>
        </w:pBdr>
        <w:rPr>
          <w:rFonts w:ascii="Arial" w:hAnsi="Arial"/>
          <w:sz w:val="28"/>
          <w:szCs w:val="28"/>
        </w:rPr>
      </w:pPr>
    </w:p>
    <w:p w14:paraId="77602BA3" w14:textId="77777777" w:rsidR="00C52E17" w:rsidRPr="00640491" w:rsidRDefault="00C52E17" w:rsidP="0003323F">
      <w:pPr>
        <w:rPr>
          <w:rFonts w:ascii="Arial" w:eastAsia="Times New Roman" w:hAnsi="Arial" w:cs="Arial"/>
          <w:sz w:val="27"/>
          <w:szCs w:val="27"/>
        </w:rPr>
      </w:pPr>
    </w:p>
    <w:sectPr w:rsidR="00C52E17" w:rsidRPr="0064049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1AC4" w14:textId="77777777" w:rsidR="00E047B6" w:rsidRDefault="00E047B6">
      <w:r>
        <w:separator/>
      </w:r>
    </w:p>
  </w:endnote>
  <w:endnote w:type="continuationSeparator" w:id="0">
    <w:p w14:paraId="014ADA39" w14:textId="77777777" w:rsidR="00E047B6" w:rsidRDefault="00E0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5FED" w14:textId="77777777" w:rsidR="00A57053" w:rsidRDefault="00A5705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2B4E" w14:textId="77777777" w:rsidR="00E047B6" w:rsidRDefault="00E047B6">
      <w:r>
        <w:separator/>
      </w:r>
    </w:p>
  </w:footnote>
  <w:footnote w:type="continuationSeparator" w:id="0">
    <w:p w14:paraId="2D398381" w14:textId="77777777" w:rsidR="00E047B6" w:rsidRDefault="00E0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C1AB" w14:textId="77777777" w:rsidR="00A57053" w:rsidRDefault="00A5705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53"/>
    <w:rsid w:val="0003323F"/>
    <w:rsid w:val="000442FC"/>
    <w:rsid w:val="000555AD"/>
    <w:rsid w:val="00065046"/>
    <w:rsid w:val="00090B5C"/>
    <w:rsid w:val="000F6F6E"/>
    <w:rsid w:val="001240A6"/>
    <w:rsid w:val="0013575D"/>
    <w:rsid w:val="00140318"/>
    <w:rsid w:val="00160643"/>
    <w:rsid w:val="001978B9"/>
    <w:rsid w:val="002003FD"/>
    <w:rsid w:val="00244158"/>
    <w:rsid w:val="00280C90"/>
    <w:rsid w:val="00280DB8"/>
    <w:rsid w:val="003411AD"/>
    <w:rsid w:val="003C2C9C"/>
    <w:rsid w:val="003D379F"/>
    <w:rsid w:val="003E3276"/>
    <w:rsid w:val="00423498"/>
    <w:rsid w:val="00452354"/>
    <w:rsid w:val="0048143A"/>
    <w:rsid w:val="004830BC"/>
    <w:rsid w:val="00484BB5"/>
    <w:rsid w:val="00492EFC"/>
    <w:rsid w:val="004B607C"/>
    <w:rsid w:val="00511943"/>
    <w:rsid w:val="005B4E6E"/>
    <w:rsid w:val="005D1FA3"/>
    <w:rsid w:val="00611FC0"/>
    <w:rsid w:val="00635E2F"/>
    <w:rsid w:val="00640491"/>
    <w:rsid w:val="006626D7"/>
    <w:rsid w:val="006817E8"/>
    <w:rsid w:val="006F2D58"/>
    <w:rsid w:val="006F4B4A"/>
    <w:rsid w:val="00753C17"/>
    <w:rsid w:val="00762C07"/>
    <w:rsid w:val="00840AF2"/>
    <w:rsid w:val="00895D9E"/>
    <w:rsid w:val="008B1897"/>
    <w:rsid w:val="008F0450"/>
    <w:rsid w:val="008F1C76"/>
    <w:rsid w:val="008F2299"/>
    <w:rsid w:val="009122C3"/>
    <w:rsid w:val="0093570A"/>
    <w:rsid w:val="00964EC8"/>
    <w:rsid w:val="009B1D93"/>
    <w:rsid w:val="00A57053"/>
    <w:rsid w:val="00AC1F02"/>
    <w:rsid w:val="00B138B3"/>
    <w:rsid w:val="00B31B3E"/>
    <w:rsid w:val="00B61694"/>
    <w:rsid w:val="00B96918"/>
    <w:rsid w:val="00BF1544"/>
    <w:rsid w:val="00C277D8"/>
    <w:rsid w:val="00C325FC"/>
    <w:rsid w:val="00C52E17"/>
    <w:rsid w:val="00C55BAA"/>
    <w:rsid w:val="00C6044E"/>
    <w:rsid w:val="00C74D48"/>
    <w:rsid w:val="00C81C33"/>
    <w:rsid w:val="00CD5879"/>
    <w:rsid w:val="00D04619"/>
    <w:rsid w:val="00D166A3"/>
    <w:rsid w:val="00D2479E"/>
    <w:rsid w:val="00DA227E"/>
    <w:rsid w:val="00DB3C17"/>
    <w:rsid w:val="00E047B6"/>
    <w:rsid w:val="00E16EF6"/>
    <w:rsid w:val="00E33755"/>
    <w:rsid w:val="00E75C2F"/>
    <w:rsid w:val="00E87EE6"/>
    <w:rsid w:val="00EE1AF9"/>
    <w:rsid w:val="00EF7767"/>
    <w:rsid w:val="00F51426"/>
    <w:rsid w:val="00F56256"/>
    <w:rsid w:val="00F603CB"/>
    <w:rsid w:val="00F90DFE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DE93"/>
  <w15:docId w15:val="{D75B8992-4C6F-4DEE-846F-6E92CC0F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D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00"/>
      <w:sz w:val="28"/>
      <w:szCs w:val="28"/>
      <w:u w:val="none" w:color="000000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8"/>
      <w:szCs w:val="28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6626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ersb@apsu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yersb@aps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ersb@apsu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yersb@apsu.ed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Myers</dc:creator>
  <cp:lastModifiedBy>Red River</cp:lastModifiedBy>
  <cp:revision>10</cp:revision>
  <cp:lastPrinted>2025-08-29T13:32:00Z</cp:lastPrinted>
  <dcterms:created xsi:type="dcterms:W3CDTF">2025-08-13T20:56:00Z</dcterms:created>
  <dcterms:modified xsi:type="dcterms:W3CDTF">2025-09-03T16:19:00Z</dcterms:modified>
</cp:coreProperties>
</file>